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69" w:rsidRPr="00770B6B" w:rsidRDefault="00550D69" w:rsidP="00550D69">
      <w:pPr>
        <w:rPr>
          <w:b/>
        </w:rPr>
      </w:pPr>
      <w:proofErr w:type="gramStart"/>
      <w:r w:rsidRPr="00770B6B">
        <w:rPr>
          <w:b/>
        </w:rPr>
        <w:t>Virtain Musiikkiyhdistys ry.</w:t>
      </w:r>
      <w:proofErr w:type="gramEnd"/>
      <w:r w:rsidRPr="00770B6B">
        <w:rPr>
          <w:b/>
        </w:rPr>
        <w:tab/>
      </w:r>
      <w:r w:rsidRPr="00770B6B">
        <w:rPr>
          <w:b/>
        </w:rPr>
        <w:tab/>
      </w:r>
      <w:r w:rsidRPr="00770B6B">
        <w:rPr>
          <w:b/>
        </w:rPr>
        <w:tab/>
        <w:t xml:space="preserve">Vapaa julkaistavaksi </w:t>
      </w:r>
      <w:r w:rsidR="00D058D8" w:rsidRPr="00770B6B">
        <w:rPr>
          <w:b/>
        </w:rPr>
        <w:t>20.6</w:t>
      </w:r>
      <w:r w:rsidRPr="00770B6B">
        <w:rPr>
          <w:b/>
        </w:rPr>
        <w:t>.2016</w:t>
      </w:r>
    </w:p>
    <w:p w:rsidR="00550D69" w:rsidRDefault="00550D69" w:rsidP="00550D69"/>
    <w:p w:rsidR="00550D69" w:rsidRPr="00770B6B" w:rsidRDefault="00550D69" w:rsidP="00550D69">
      <w:pPr>
        <w:rPr>
          <w:sz w:val="32"/>
          <w:szCs w:val="32"/>
        </w:rPr>
      </w:pPr>
      <w:proofErr w:type="spellStart"/>
      <w:r w:rsidRPr="00770B6B">
        <w:rPr>
          <w:sz w:val="32"/>
          <w:szCs w:val="32"/>
        </w:rPr>
        <w:t>Ke</w:t>
      </w:r>
      <w:r w:rsidR="00D058D8" w:rsidRPr="00770B6B">
        <w:rPr>
          <w:sz w:val="32"/>
          <w:szCs w:val="32"/>
        </w:rPr>
        <w:t>säVirrat</w:t>
      </w:r>
      <w:proofErr w:type="spellEnd"/>
      <w:r w:rsidR="00D058D8" w:rsidRPr="00770B6B">
        <w:rPr>
          <w:sz w:val="32"/>
          <w:szCs w:val="32"/>
        </w:rPr>
        <w:t xml:space="preserve"> soi -avajaiskonsertissa kuullaan </w:t>
      </w:r>
      <w:r w:rsidR="0017667D">
        <w:rPr>
          <w:sz w:val="32"/>
          <w:szCs w:val="32"/>
        </w:rPr>
        <w:t xml:space="preserve">Key </w:t>
      </w:r>
      <w:proofErr w:type="spellStart"/>
      <w:r w:rsidR="0017667D">
        <w:rPr>
          <w:sz w:val="32"/>
          <w:szCs w:val="32"/>
        </w:rPr>
        <w:t>Ensemblea</w:t>
      </w:r>
      <w:proofErr w:type="spellEnd"/>
    </w:p>
    <w:p w:rsidR="00550D69" w:rsidRDefault="00550D69" w:rsidP="00550D69"/>
    <w:p w:rsidR="00550D69" w:rsidRDefault="00550D69" w:rsidP="00550D69">
      <w:r>
        <w:t xml:space="preserve">Key Ensemble </w:t>
      </w:r>
      <w:r w:rsidR="00D058D8">
        <w:t xml:space="preserve">valittiin avaamaan </w:t>
      </w:r>
      <w:proofErr w:type="spellStart"/>
      <w:r>
        <w:t>KesäVirrat</w:t>
      </w:r>
      <w:proofErr w:type="spellEnd"/>
      <w:r w:rsidR="00D058D8">
        <w:t xml:space="preserve"> soi -musiikkijuhla torstaina 14.7., koska se on </w:t>
      </w:r>
      <w:r w:rsidR="0069528B">
        <w:t>monien mielestä</w:t>
      </w:r>
      <w:r w:rsidR="00D058D8">
        <w:t xml:space="preserve"> maan paras kuoro</w:t>
      </w:r>
      <w:r>
        <w:t>, sanoo musiikkijuhlan taiteellinen johtaja sellotaiteilija Hannu Kiiski.</w:t>
      </w:r>
      <w:r w:rsidR="00D058D8">
        <w:t xml:space="preserve"> Kuoro on lyhyen ajan sisällä saanut monia tunnustuksia taiteellisesta tasostaan. Kesäkuussa </w:t>
      </w:r>
      <w:r w:rsidR="00EE7DA2">
        <w:t xml:space="preserve">sille </w:t>
      </w:r>
      <w:r w:rsidR="002E22CB">
        <w:t>myönnettiin jo </w:t>
      </w:r>
      <w:r w:rsidR="00D058D8">
        <w:t>kolmas Vuoden kuorolevy</w:t>
      </w:r>
      <w:r w:rsidR="001D18CD">
        <w:t xml:space="preserve"> </w:t>
      </w:r>
      <w:r w:rsidR="00D058D8">
        <w:t>-</w:t>
      </w:r>
      <w:r w:rsidR="001D18CD">
        <w:t>p</w:t>
      </w:r>
      <w:r w:rsidR="00D058D8">
        <w:t xml:space="preserve">alkinto levystä </w:t>
      </w:r>
      <w:proofErr w:type="spellStart"/>
      <w:r w:rsidR="00D058D8">
        <w:t>Cast</w:t>
      </w:r>
      <w:proofErr w:type="spellEnd"/>
      <w:r w:rsidR="00D058D8">
        <w:t xml:space="preserve"> in the </w:t>
      </w:r>
      <w:proofErr w:type="spellStart"/>
      <w:r w:rsidR="00D058D8">
        <w:t>Sea</w:t>
      </w:r>
      <w:proofErr w:type="spellEnd"/>
      <w:r w:rsidR="00D058D8">
        <w:t>. Key Ensemble on ainoa kuoro, jolle tämä palkinto on myönnetty peräkkäisinä vuosina.</w:t>
      </w:r>
    </w:p>
    <w:p w:rsidR="00550D69" w:rsidRDefault="00550D69" w:rsidP="00550D69"/>
    <w:p w:rsidR="00550D69" w:rsidRDefault="00D058D8" w:rsidP="00B77BEB">
      <w:pPr>
        <w:pStyle w:val="Luettelokappale"/>
        <w:numPr>
          <w:ilvl w:val="0"/>
          <w:numId w:val="2"/>
        </w:numPr>
      </w:pPr>
      <w:r>
        <w:t>Halusin avata Virtain kolmannen musiikkijuhlan</w:t>
      </w:r>
      <w:r w:rsidR="001D18CD">
        <w:t xml:space="preserve"> niin korkeatasoisella esityksellä, että </w:t>
      </w:r>
      <w:r w:rsidR="002E22CB">
        <w:t xml:space="preserve">juhlayleisö pääsee heti kättelyssä musiikkijuhlavireeseen ja kokemaan taian, jonka suuri musiikki, hienot esittäjät ja Virtain kesä yhdessä luovat. </w:t>
      </w:r>
      <w:r>
        <w:t xml:space="preserve"> </w:t>
      </w:r>
      <w:r w:rsidR="00550D69">
        <w:t xml:space="preserve">Tänä vuonna olen kutsunut Virroille joukon tuntemiani ja arvostamiani taiteilijoita. Sen jälkeen olen pohtinut, mitä musiikkia tulkitessaan taiteilija olisi parhaimmillaan. Tällä tavoin, yhteistyössä taiteilijoiden </w:t>
      </w:r>
      <w:r w:rsidR="001D18CD">
        <w:t>kanssa, on syntynyt upea kokonaisuus, joka on mielenkiintoinen ja vaihteleva ja tarjoaa kuultavaa hyvin erilaisille kohderyhmille, sanoo Kiiski.</w:t>
      </w:r>
    </w:p>
    <w:p w:rsidR="00550D69" w:rsidRDefault="00550D69" w:rsidP="00550D69"/>
    <w:p w:rsidR="00D058D8" w:rsidRDefault="001D18CD" w:rsidP="00B77BEB">
      <w:pPr>
        <w:pStyle w:val="Luettelokappale"/>
        <w:numPr>
          <w:ilvl w:val="0"/>
          <w:numId w:val="1"/>
        </w:numPr>
      </w:pPr>
      <w:r>
        <w:t>Valitsin Ruut Kiiskin johtaman</w:t>
      </w:r>
      <w:r w:rsidR="00550D69">
        <w:t xml:space="preserve"> Key Ensemblen avaamaan musi</w:t>
      </w:r>
      <w:r>
        <w:t>ikkijuhlamme monestakin syystä. Tämä k</w:t>
      </w:r>
      <w:r w:rsidR="00D058D8">
        <w:t>amarikuoro kuuluu kiinnostavimpiin suomalaisiin</w:t>
      </w:r>
      <w:r>
        <w:t xml:space="preserve"> </w:t>
      </w:r>
      <w:r w:rsidR="00D058D8">
        <w:t xml:space="preserve">huippukuoroihin. </w:t>
      </w:r>
      <w:r>
        <w:t xml:space="preserve">Teemu Honkasen </w:t>
      </w:r>
      <w:proofErr w:type="gramStart"/>
      <w:r>
        <w:t xml:space="preserve">johtamana  </w:t>
      </w:r>
      <w:r w:rsidR="00D058D8">
        <w:t>kuoron</w:t>
      </w:r>
      <w:proofErr w:type="gramEnd"/>
      <w:r w:rsidR="00D058D8">
        <w:t xml:space="preserve"> ensilevy</w:t>
      </w:r>
      <w:r>
        <w:t xml:space="preserve"> </w:t>
      </w:r>
      <w:proofErr w:type="spellStart"/>
      <w:r w:rsidR="00D058D8">
        <w:t>Missa</w:t>
      </w:r>
      <w:proofErr w:type="spellEnd"/>
      <w:r w:rsidR="00D058D8">
        <w:t xml:space="preserve"> </w:t>
      </w:r>
      <w:proofErr w:type="spellStart"/>
      <w:r w:rsidR="00D058D8">
        <w:t>Baltica</w:t>
      </w:r>
      <w:proofErr w:type="spellEnd"/>
      <w:r w:rsidR="00D058D8">
        <w:t xml:space="preserve"> palkittiin Suomessa vuoden 2011 kuorolevynä ja USA:ssa</w:t>
      </w:r>
      <w:r>
        <w:t xml:space="preserve"> </w:t>
      </w:r>
      <w:r w:rsidR="00D058D8">
        <w:t xml:space="preserve">parhaana klassisena albumina </w:t>
      </w:r>
      <w:proofErr w:type="spellStart"/>
      <w:r w:rsidR="00D058D8">
        <w:t>Contemporary</w:t>
      </w:r>
      <w:proofErr w:type="spellEnd"/>
      <w:r w:rsidR="00D058D8">
        <w:t xml:space="preserve"> A </w:t>
      </w:r>
      <w:proofErr w:type="spellStart"/>
      <w:r w:rsidR="00D058D8">
        <w:t>Cappella</w:t>
      </w:r>
      <w:proofErr w:type="spellEnd"/>
      <w:r w:rsidR="00D058D8">
        <w:t xml:space="preserve"> </w:t>
      </w:r>
      <w:proofErr w:type="spellStart"/>
      <w:r w:rsidR="00D058D8">
        <w:t>Recording</w:t>
      </w:r>
      <w:proofErr w:type="spellEnd"/>
      <w:r>
        <w:t xml:space="preserve"> </w:t>
      </w:r>
      <w:proofErr w:type="spellStart"/>
      <w:r w:rsidR="00B77BEB">
        <w:t>Award</w:t>
      </w:r>
      <w:proofErr w:type="spellEnd"/>
      <w:r w:rsidR="00B77BEB">
        <w:t xml:space="preserve"> 2012 -</w:t>
      </w:r>
      <w:r w:rsidR="00D058D8">
        <w:t>äänitekilpailussa. Kuoron</w:t>
      </w:r>
      <w:r>
        <w:t xml:space="preserve"> toinen albumi </w:t>
      </w:r>
      <w:proofErr w:type="spellStart"/>
      <w:r>
        <w:t>Ave</w:t>
      </w:r>
      <w:proofErr w:type="spellEnd"/>
      <w:r>
        <w:t xml:space="preserve"> Ma</w:t>
      </w:r>
      <w:r w:rsidR="00B77BEB">
        <w:t>r</w:t>
      </w:r>
      <w:r>
        <w:t>ia – Auro</w:t>
      </w:r>
      <w:r w:rsidR="00D058D8">
        <w:t xml:space="preserve">ra </w:t>
      </w:r>
      <w:proofErr w:type="spellStart"/>
      <w:r w:rsidR="00D058D8">
        <w:t>borea</w:t>
      </w:r>
      <w:r w:rsidR="00EE7DA2">
        <w:t>lis</w:t>
      </w:r>
      <w:proofErr w:type="spellEnd"/>
      <w:r w:rsidR="00EE7DA2">
        <w:t xml:space="preserve"> voitti saman palkinnon 2014, kertoo Hannu Kiiski.</w:t>
      </w:r>
    </w:p>
    <w:p w:rsidR="00B77BEB" w:rsidRDefault="00B77BEB" w:rsidP="00D058D8"/>
    <w:p w:rsidR="00B77BEB" w:rsidRPr="00B77BEB" w:rsidRDefault="00B77BEB" w:rsidP="00B77BEB">
      <w:pPr>
        <w:pStyle w:val="Luettelokappale"/>
        <w:numPr>
          <w:ilvl w:val="0"/>
          <w:numId w:val="1"/>
        </w:numPr>
        <w:shd w:val="clear" w:color="auto" w:fill="FFFFFF"/>
        <w:rPr>
          <w:rFonts w:eastAsia="Times New Roman" w:cs="Arial"/>
          <w:lang w:eastAsia="fi-FI"/>
        </w:rPr>
      </w:pPr>
      <w:r w:rsidRPr="00B77BEB">
        <w:rPr>
          <w:rFonts w:eastAsia="Times New Roman" w:cs="Arial"/>
          <w:lang w:eastAsia="fi-FI"/>
        </w:rPr>
        <w:t>Valitsin avajaiskonsertin ohjelmaksi musiikkia, joka on tehnyt minuun vaikutuksen kauneudellaan. Tietenkin toivon pystyväni välittämään kokemiani asioita myös yleisölle. Konsertin</w:t>
      </w:r>
      <w:r>
        <w:rPr>
          <w:rFonts w:eastAsia="Times New Roman" w:cs="Arial"/>
          <w:lang w:eastAsia="fi-FI"/>
        </w:rPr>
        <w:t xml:space="preserve"> jälkimmäisellä puoliskolla kuullaan virsisävelmiä, muun muassa s</w:t>
      </w:r>
      <w:r w:rsidRPr="00B77BEB">
        <w:rPr>
          <w:rFonts w:eastAsia="Times New Roman" w:cs="Arial"/>
          <w:lang w:eastAsia="fi-FI"/>
        </w:rPr>
        <w:t xml:space="preserve">amasta I </w:t>
      </w:r>
      <w:proofErr w:type="spellStart"/>
      <w:r w:rsidRPr="00B77BEB">
        <w:rPr>
          <w:rFonts w:eastAsia="Times New Roman" w:cs="Arial"/>
          <w:lang w:eastAsia="fi-FI"/>
        </w:rPr>
        <w:t>himmelen</w:t>
      </w:r>
      <w:proofErr w:type="spellEnd"/>
      <w:r w:rsidRPr="00B77BEB">
        <w:rPr>
          <w:rFonts w:eastAsia="Times New Roman" w:cs="Arial"/>
          <w:lang w:eastAsia="fi-FI"/>
        </w:rPr>
        <w:t xml:space="preserve"> -virsirunosta kolme eri sävelmää kolmen eri säveltäjän sovituksina. Ilta tulee olemaan täynnä kuulasta kuo</w:t>
      </w:r>
      <w:r>
        <w:rPr>
          <w:rFonts w:eastAsia="Times New Roman" w:cs="Arial"/>
          <w:lang w:eastAsia="fi-FI"/>
        </w:rPr>
        <w:t>rosointia ja kesäyön väreilyä, kuvailee Ruut Kiiski konsertin ohjelmaa.</w:t>
      </w:r>
    </w:p>
    <w:p w:rsidR="00D058D8" w:rsidRDefault="00D058D8" w:rsidP="00D058D8"/>
    <w:p w:rsidR="00D058D8" w:rsidRDefault="0017667D" w:rsidP="00D058D8">
      <w:r>
        <w:t>Key Ensemblen</w:t>
      </w:r>
      <w:r w:rsidR="00D058D8">
        <w:t xml:space="preserve"> ohjelmisto </w:t>
      </w:r>
      <w:r w:rsidR="001D18CD">
        <w:t xml:space="preserve">on monipuolista ja </w:t>
      </w:r>
      <w:r w:rsidR="00D058D8">
        <w:t>ulottuu renessan</w:t>
      </w:r>
      <w:r w:rsidR="001D18CD">
        <w:t>ssista uusimpaan aikamme musiik</w:t>
      </w:r>
      <w:r w:rsidR="00D058D8">
        <w:t>kiin. Kuoro on vieraillut kotimaassa mm. Savonlinnan Oopperajuhlilla,</w:t>
      </w:r>
      <w:r w:rsidR="001D18CD">
        <w:t xml:space="preserve"> </w:t>
      </w:r>
      <w:r w:rsidR="00D058D8">
        <w:t>Turun ja Naantalin musiikkijuhlilla,</w:t>
      </w:r>
      <w:r w:rsidR="001D18CD">
        <w:t xml:space="preserve"> Tampereen Sävelessä ja </w:t>
      </w:r>
      <w:proofErr w:type="spellStart"/>
      <w:r w:rsidR="001D18CD">
        <w:t>VocalEs</w:t>
      </w:r>
      <w:r w:rsidR="00D058D8">
        <w:t>poo-festivaalilla</w:t>
      </w:r>
      <w:proofErr w:type="spellEnd"/>
      <w:r w:rsidR="00D058D8">
        <w:t>.</w:t>
      </w:r>
      <w:r w:rsidR="001D18CD">
        <w:t xml:space="preserve"> </w:t>
      </w:r>
      <w:r w:rsidR="00D058D8">
        <w:t>Kuoro on tullut tunnetuksi ennen muuta puhtaasta ja täyteläisestä</w:t>
      </w:r>
      <w:r w:rsidR="001D18CD">
        <w:t xml:space="preserve"> </w:t>
      </w:r>
    </w:p>
    <w:p w:rsidR="00D058D8" w:rsidRDefault="00D058D8" w:rsidP="00D058D8">
      <w:r>
        <w:t>soinnistaan ja innovatiivisista konserttiohjelmistaan.</w:t>
      </w:r>
      <w:r w:rsidR="001D18CD">
        <w:t xml:space="preserve"> </w:t>
      </w:r>
      <w:r>
        <w:t>Kuoroa johtaa</w:t>
      </w:r>
      <w:r w:rsidR="00EE7DA2">
        <w:t xml:space="preserve"> tällä kertaa</w:t>
      </w:r>
      <w:r>
        <w:t xml:space="preserve"> Ruut Kiiski, joka on valmistunu</w:t>
      </w:r>
      <w:r w:rsidR="001D18CD">
        <w:t>t kapellimestariksi Tuk</w:t>
      </w:r>
      <w:r>
        <w:t>holman kuninkaallisesta musiikkikorkeakoulusta. Hän on aikaisemmin</w:t>
      </w:r>
      <w:r w:rsidR="001D18CD">
        <w:t xml:space="preserve"> </w:t>
      </w:r>
    </w:p>
    <w:p w:rsidR="00D058D8" w:rsidRDefault="00D058D8" w:rsidP="00D058D8">
      <w:r>
        <w:t>valmistunut Sibelius-Akatemiasta kir</w:t>
      </w:r>
      <w:r w:rsidR="001D18CD">
        <w:t>kkomuusikoksi ja kuoronjohtajak</w:t>
      </w:r>
      <w:r>
        <w:t>si. Tällä hetkellä hän johtaa kamariork</w:t>
      </w:r>
      <w:r w:rsidR="001D18CD">
        <w:t xml:space="preserve">esteri </w:t>
      </w:r>
      <w:proofErr w:type="spellStart"/>
      <w:r w:rsidR="001D18CD">
        <w:t>Camerata</w:t>
      </w:r>
      <w:proofErr w:type="spellEnd"/>
      <w:r w:rsidR="001D18CD">
        <w:t xml:space="preserve"> Vihtiä sekä Hel</w:t>
      </w:r>
      <w:r>
        <w:t>singin yliopiston sekakuoroa, Akateemista Laulua.</w:t>
      </w:r>
    </w:p>
    <w:p w:rsidR="00D058D8" w:rsidRDefault="00D058D8" w:rsidP="00D058D8"/>
    <w:p w:rsidR="00EE7DA2" w:rsidRDefault="00D058D8" w:rsidP="00D058D8">
      <w:r>
        <w:t>Kesällä 2016 Ruut Kiiski työskentelee ka</w:t>
      </w:r>
      <w:r w:rsidR="001D18CD">
        <w:t xml:space="preserve">pellimestarin assistenttina </w:t>
      </w:r>
      <w:proofErr w:type="spellStart"/>
      <w:r w:rsidR="001D18CD">
        <w:t>Läc</w:t>
      </w:r>
      <w:r>
        <w:t>kö</w:t>
      </w:r>
      <w:proofErr w:type="spellEnd"/>
      <w:r>
        <w:t xml:space="preserve"> </w:t>
      </w:r>
      <w:proofErr w:type="spellStart"/>
      <w:r>
        <w:t>Slott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-festivaalilla Ruotsissa sekä johtaa mm. Helsingborgin</w:t>
      </w:r>
      <w:r w:rsidR="001D18CD">
        <w:t xml:space="preserve"> </w:t>
      </w:r>
      <w:r>
        <w:t>sinfoniaorkesteria. Jyväskylän al</w:t>
      </w:r>
      <w:r w:rsidR="0017667D">
        <w:t>ueoopperan Don Giovanni -produk</w:t>
      </w:r>
      <w:r>
        <w:t>tiossa hän toimi niin ikään kapellimestarin assistenttina tammikuussa</w:t>
      </w:r>
      <w:r w:rsidR="00EE7DA2">
        <w:t xml:space="preserve"> </w:t>
      </w:r>
      <w:r>
        <w:t xml:space="preserve">2016. </w:t>
      </w:r>
    </w:p>
    <w:p w:rsidR="00E2593A" w:rsidRDefault="00E2593A" w:rsidP="00D058D8"/>
    <w:p w:rsidR="00757EBF" w:rsidRPr="00DF4401" w:rsidRDefault="00757EBF" w:rsidP="00757EBF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>Yhteydenotot:</w:t>
      </w:r>
    </w:p>
    <w:p w:rsidR="00757EBF" w:rsidRDefault="00757EBF" w:rsidP="00757EBF">
      <w:pPr>
        <w:rPr>
          <w:sz w:val="24"/>
          <w:szCs w:val="24"/>
        </w:rPr>
      </w:pPr>
      <w:r>
        <w:rPr>
          <w:sz w:val="24"/>
          <w:szCs w:val="24"/>
        </w:rPr>
        <w:t xml:space="preserve">Lisätietoja </w:t>
      </w:r>
      <w:proofErr w:type="spellStart"/>
      <w:r>
        <w:rPr>
          <w:sz w:val="24"/>
          <w:szCs w:val="24"/>
        </w:rPr>
        <w:t>KesäVirrat</w:t>
      </w:r>
      <w:proofErr w:type="spellEnd"/>
      <w:r>
        <w:rPr>
          <w:sz w:val="24"/>
          <w:szCs w:val="24"/>
        </w:rPr>
        <w:t xml:space="preserve"> soi -musiikkijuhlasta, tiedotuspäällikkö Aino </w:t>
      </w:r>
      <w:proofErr w:type="spellStart"/>
      <w:r>
        <w:rPr>
          <w:sz w:val="24"/>
          <w:szCs w:val="24"/>
        </w:rPr>
        <w:t>Alppinen</w:t>
      </w:r>
      <w:proofErr w:type="spellEnd"/>
      <w:r>
        <w:rPr>
          <w:sz w:val="24"/>
          <w:szCs w:val="24"/>
        </w:rPr>
        <w:t>, puh. 050 311 0639</w:t>
      </w:r>
    </w:p>
    <w:p w:rsidR="00757EBF" w:rsidRDefault="00757EBF" w:rsidP="00757EBF">
      <w:pPr>
        <w:rPr>
          <w:sz w:val="24"/>
          <w:szCs w:val="24"/>
        </w:rPr>
      </w:pPr>
      <w:r>
        <w:rPr>
          <w:sz w:val="24"/>
          <w:szCs w:val="24"/>
        </w:rPr>
        <w:t xml:space="preserve">Haastattelupyynnöt, taiteellinen johtaja Hannu Kiiski, </w:t>
      </w:r>
      <w:bookmarkStart w:id="0" w:name="_GoBack"/>
      <w:r>
        <w:rPr>
          <w:sz w:val="24"/>
          <w:szCs w:val="24"/>
        </w:rPr>
        <w:t>puh. 0400 235</w:t>
      </w:r>
      <w:r w:rsidR="00E2593A">
        <w:rPr>
          <w:sz w:val="24"/>
          <w:szCs w:val="24"/>
        </w:rPr>
        <w:t> </w:t>
      </w:r>
      <w:r>
        <w:rPr>
          <w:sz w:val="24"/>
          <w:szCs w:val="24"/>
        </w:rPr>
        <w:t>642</w:t>
      </w:r>
      <w:bookmarkEnd w:id="0"/>
    </w:p>
    <w:p w:rsidR="00E2593A" w:rsidRDefault="00E2593A" w:rsidP="00757EBF">
      <w:pPr>
        <w:rPr>
          <w:sz w:val="24"/>
          <w:szCs w:val="24"/>
        </w:rPr>
      </w:pPr>
    </w:p>
    <w:p w:rsidR="00757EBF" w:rsidRDefault="00E93A99" w:rsidP="00757EBF">
      <w:pPr>
        <w:rPr>
          <w:sz w:val="24"/>
          <w:szCs w:val="24"/>
        </w:rPr>
      </w:pPr>
      <w:hyperlink r:id="rId6" w:history="1">
        <w:r w:rsidR="00757EBF" w:rsidRPr="00BF1017">
          <w:rPr>
            <w:rStyle w:val="Hyperlinkki"/>
            <w:sz w:val="24"/>
            <w:szCs w:val="24"/>
          </w:rPr>
          <w:t>www.kesavirratsoi.fi</w:t>
        </w:r>
      </w:hyperlink>
    </w:p>
    <w:p w:rsidR="00757EBF" w:rsidRDefault="00E93A99" w:rsidP="00757EBF">
      <w:pPr>
        <w:rPr>
          <w:sz w:val="24"/>
          <w:szCs w:val="24"/>
        </w:rPr>
      </w:pPr>
      <w:hyperlink r:id="rId7" w:history="1">
        <w:r w:rsidR="00757EBF" w:rsidRPr="00BF1017">
          <w:rPr>
            <w:rStyle w:val="Hyperlinkki"/>
            <w:sz w:val="24"/>
            <w:szCs w:val="24"/>
          </w:rPr>
          <w:t>https://www.facebook.com/kesavirrat.soi/?fref=ts</w:t>
        </w:r>
      </w:hyperlink>
    </w:p>
    <w:p w:rsidR="00757EBF" w:rsidRDefault="00E93A99" w:rsidP="00757EBF">
      <w:pPr>
        <w:rPr>
          <w:rStyle w:val="Hyperlinkki"/>
          <w:sz w:val="24"/>
          <w:szCs w:val="24"/>
        </w:rPr>
      </w:pPr>
      <w:hyperlink r:id="rId8" w:history="1">
        <w:r w:rsidR="00757EBF" w:rsidRPr="00BF1017">
          <w:rPr>
            <w:rStyle w:val="Hyperlinkki"/>
            <w:sz w:val="24"/>
            <w:szCs w:val="24"/>
          </w:rPr>
          <w:t>https://twitter.com/kesavirratsoi</w:t>
        </w:r>
      </w:hyperlink>
    </w:p>
    <w:p w:rsidR="00757EBF" w:rsidRDefault="00757EBF" w:rsidP="00757EBF">
      <w:pPr>
        <w:rPr>
          <w:rStyle w:val="Hyperlinkki"/>
          <w:sz w:val="24"/>
          <w:szCs w:val="24"/>
        </w:rPr>
      </w:pPr>
      <w:r>
        <w:rPr>
          <w:rStyle w:val="Hyperlinkki"/>
          <w:sz w:val="24"/>
          <w:szCs w:val="24"/>
        </w:rPr>
        <w:t>#</w:t>
      </w:r>
      <w:proofErr w:type="spellStart"/>
      <w:r>
        <w:rPr>
          <w:rStyle w:val="Hyperlinkki"/>
          <w:sz w:val="24"/>
          <w:szCs w:val="24"/>
        </w:rPr>
        <w:t>kesävirratsoi</w:t>
      </w:r>
      <w:proofErr w:type="spellEnd"/>
    </w:p>
    <w:p w:rsidR="00757EBF" w:rsidRDefault="00757EBF" w:rsidP="00757E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757EBF" w:rsidRPr="00757EBF" w:rsidRDefault="00757EBF" w:rsidP="00757EBF">
      <w:pPr>
        <w:rPr>
          <w:b/>
          <w:sz w:val="20"/>
          <w:szCs w:val="20"/>
        </w:rPr>
      </w:pPr>
      <w:proofErr w:type="spellStart"/>
      <w:proofErr w:type="gramStart"/>
      <w:r w:rsidRPr="00757EBF">
        <w:rPr>
          <w:b/>
          <w:sz w:val="20"/>
          <w:szCs w:val="20"/>
        </w:rPr>
        <w:t>KesäVirrat</w:t>
      </w:r>
      <w:proofErr w:type="spellEnd"/>
      <w:r w:rsidRPr="00757EBF">
        <w:rPr>
          <w:b/>
          <w:sz w:val="20"/>
          <w:szCs w:val="20"/>
        </w:rPr>
        <w:t xml:space="preserve"> soi</w:t>
      </w:r>
      <w:proofErr w:type="gramEnd"/>
      <w:r w:rsidRPr="00757EBF">
        <w:rPr>
          <w:b/>
          <w:sz w:val="20"/>
          <w:szCs w:val="20"/>
        </w:rPr>
        <w:t xml:space="preserve"> lyhyesti</w:t>
      </w:r>
    </w:p>
    <w:p w:rsidR="00757EBF" w:rsidRPr="00757EBF" w:rsidRDefault="00757EBF" w:rsidP="00757EBF">
      <w:pPr>
        <w:rPr>
          <w:sz w:val="20"/>
          <w:szCs w:val="20"/>
        </w:rPr>
      </w:pPr>
      <w:r w:rsidRPr="00757EBF">
        <w:rPr>
          <w:sz w:val="20"/>
          <w:szCs w:val="20"/>
        </w:rPr>
        <w:t>Musiikkijuhla järjestetään Virroilla kesällä 2016 kolmannen kerran</w:t>
      </w:r>
    </w:p>
    <w:p w:rsidR="00757EBF" w:rsidRPr="00757EBF" w:rsidRDefault="00757EBF" w:rsidP="00757EBF">
      <w:pPr>
        <w:rPr>
          <w:sz w:val="20"/>
          <w:szCs w:val="20"/>
        </w:rPr>
      </w:pPr>
      <w:r w:rsidRPr="00757EBF">
        <w:rPr>
          <w:sz w:val="20"/>
          <w:szCs w:val="20"/>
        </w:rPr>
        <w:t>Taiteellinen johtaja sellotaiteilija Hannu Kiiski</w:t>
      </w:r>
    </w:p>
    <w:p w:rsidR="00757EBF" w:rsidRPr="00757EBF" w:rsidRDefault="00757EBF" w:rsidP="00757EBF">
      <w:pPr>
        <w:rPr>
          <w:sz w:val="20"/>
          <w:szCs w:val="20"/>
        </w:rPr>
      </w:pPr>
      <w:r w:rsidRPr="00757EBF">
        <w:rPr>
          <w:sz w:val="20"/>
          <w:szCs w:val="20"/>
        </w:rPr>
        <w:t>Yhdeksän konserttia sekä juhlamessu Virtain kirkossa</w:t>
      </w:r>
    </w:p>
    <w:p w:rsidR="00757EBF" w:rsidRPr="00757EBF" w:rsidRDefault="00757EBF" w:rsidP="00757EBF">
      <w:pPr>
        <w:rPr>
          <w:sz w:val="20"/>
          <w:szCs w:val="20"/>
        </w:rPr>
      </w:pPr>
      <w:r w:rsidRPr="00757EBF">
        <w:rPr>
          <w:sz w:val="20"/>
          <w:szCs w:val="20"/>
        </w:rPr>
        <w:t>Paikallisin voimin ja mesenaattien avustuksella toteutettava tasokas musiikkitapahtuma</w:t>
      </w:r>
    </w:p>
    <w:p w:rsidR="007669E5" w:rsidRPr="00757EBF" w:rsidRDefault="00757EBF">
      <w:pPr>
        <w:rPr>
          <w:sz w:val="20"/>
          <w:szCs w:val="20"/>
        </w:rPr>
      </w:pPr>
      <w:r w:rsidRPr="00757EBF">
        <w:rPr>
          <w:sz w:val="20"/>
          <w:szCs w:val="20"/>
        </w:rPr>
        <w:t>Liput</w:t>
      </w:r>
      <w:r>
        <w:rPr>
          <w:sz w:val="20"/>
          <w:szCs w:val="20"/>
        </w:rPr>
        <w:t>:</w:t>
      </w:r>
      <w:r w:rsidRPr="00757EBF">
        <w:rPr>
          <w:sz w:val="20"/>
          <w:szCs w:val="20"/>
        </w:rPr>
        <w:t xml:space="preserve"> Lippupisteen toimipaikat, </w:t>
      </w:r>
      <w:r>
        <w:rPr>
          <w:sz w:val="20"/>
          <w:szCs w:val="20"/>
        </w:rPr>
        <w:t>www.</w:t>
      </w:r>
      <w:r w:rsidRPr="00757EBF">
        <w:rPr>
          <w:sz w:val="20"/>
          <w:szCs w:val="20"/>
        </w:rPr>
        <w:t>lippu.fi, R-kioskit tai ennen konserttia ovelta (ellei loppuunmyyty)</w:t>
      </w:r>
    </w:p>
    <w:sectPr w:rsidR="007669E5" w:rsidRPr="00757EBF" w:rsidSect="007669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7573"/>
    <w:multiLevelType w:val="hybridMultilevel"/>
    <w:tmpl w:val="9C54C790"/>
    <w:lvl w:ilvl="0" w:tplc="7DEEA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529"/>
    <w:multiLevelType w:val="hybridMultilevel"/>
    <w:tmpl w:val="E93436A2"/>
    <w:lvl w:ilvl="0" w:tplc="20A80D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50D69"/>
    <w:rsid w:val="0017667D"/>
    <w:rsid w:val="001D18CD"/>
    <w:rsid w:val="002E22CB"/>
    <w:rsid w:val="003E0391"/>
    <w:rsid w:val="00550D69"/>
    <w:rsid w:val="0069528B"/>
    <w:rsid w:val="006B5DA0"/>
    <w:rsid w:val="006C5A7E"/>
    <w:rsid w:val="00757EBF"/>
    <w:rsid w:val="007669E5"/>
    <w:rsid w:val="00770B6B"/>
    <w:rsid w:val="00AB5E3D"/>
    <w:rsid w:val="00B45CE1"/>
    <w:rsid w:val="00B77BEB"/>
    <w:rsid w:val="00CF6BE9"/>
    <w:rsid w:val="00D058D8"/>
    <w:rsid w:val="00E2593A"/>
    <w:rsid w:val="00E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0D69"/>
    <w:pPr>
      <w:spacing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57EB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7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45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54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savirrats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esavirrat.soi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avirratsoi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Alppinen</dc:creator>
  <cp:lastModifiedBy>emachines</cp:lastModifiedBy>
  <cp:revision>3</cp:revision>
  <dcterms:created xsi:type="dcterms:W3CDTF">2016-06-20T12:21:00Z</dcterms:created>
  <dcterms:modified xsi:type="dcterms:W3CDTF">2016-06-20T12:21:00Z</dcterms:modified>
</cp:coreProperties>
</file>